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5C" w:rsidRPr="007959E1" w:rsidRDefault="00BA4764" w:rsidP="00AC175C">
      <w:pPr>
        <w:spacing w:line="360" w:lineRule="auto"/>
        <w:rPr>
          <w:rFonts w:ascii="Arial" w:hAnsi="Arial" w:cs="Arial"/>
          <w:b/>
          <w:sz w:val="40"/>
        </w:rPr>
      </w:pPr>
      <w:r w:rsidRPr="007959E1">
        <w:rPr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-194945</wp:posOffset>
            </wp:positionV>
            <wp:extent cx="778510" cy="1012825"/>
            <wp:effectExtent l="0" t="0" r="2540" b="0"/>
            <wp:wrapNone/>
            <wp:docPr id="4" name="Picture 4" descr="logoB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S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5C" w:rsidRPr="007959E1">
        <w:rPr>
          <w:rFonts w:ascii="Arial" w:hAnsi="Arial" w:cs="Arial"/>
          <w:b/>
          <w:sz w:val="40"/>
        </w:rPr>
        <w:t xml:space="preserve">Bratislavský šachový zväz </w:t>
      </w:r>
    </w:p>
    <w:p w:rsidR="008B435C" w:rsidRPr="007959E1" w:rsidRDefault="008B435C" w:rsidP="00AC175C">
      <w:pPr>
        <w:spacing w:line="360" w:lineRule="auto"/>
        <w:rPr>
          <w:rFonts w:ascii="Arial" w:hAnsi="Arial" w:cs="Arial"/>
        </w:rPr>
      </w:pPr>
      <w:r w:rsidRPr="007959E1">
        <w:rPr>
          <w:rFonts w:ascii="Arial" w:hAnsi="Arial" w:cs="Arial"/>
        </w:rPr>
        <w:t>Junácka 6, Bratislava</w:t>
      </w:r>
    </w:p>
    <w:p w:rsidR="008B435C" w:rsidRPr="007959E1" w:rsidRDefault="008B435C" w:rsidP="00AC175C">
      <w:pPr>
        <w:spacing w:line="360" w:lineRule="auto"/>
        <w:rPr>
          <w:rFonts w:ascii="Arial" w:hAnsi="Arial" w:cs="Arial"/>
          <w:b/>
          <w:sz w:val="32"/>
        </w:rPr>
      </w:pPr>
    </w:p>
    <w:p w:rsidR="008B435C" w:rsidRPr="007959E1" w:rsidRDefault="008B435C" w:rsidP="00AC175C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7959E1">
        <w:rPr>
          <w:rFonts w:ascii="Arial" w:hAnsi="Arial" w:cs="Arial"/>
          <w:b/>
          <w:sz w:val="32"/>
        </w:rPr>
        <w:t xml:space="preserve">Konkurzy na usporiadanie </w:t>
      </w:r>
      <w:r w:rsidR="00AC175C" w:rsidRPr="007959E1">
        <w:rPr>
          <w:rFonts w:ascii="Arial" w:hAnsi="Arial" w:cs="Arial"/>
          <w:b/>
          <w:sz w:val="32"/>
        </w:rPr>
        <w:t xml:space="preserve">šachových </w:t>
      </w:r>
      <w:r w:rsidRPr="007959E1">
        <w:rPr>
          <w:rFonts w:ascii="Arial" w:hAnsi="Arial" w:cs="Arial"/>
          <w:b/>
          <w:sz w:val="32"/>
        </w:rPr>
        <w:t>podujatí na rok 201</w:t>
      </w:r>
      <w:r w:rsidR="005055CD">
        <w:rPr>
          <w:rFonts w:ascii="Arial" w:hAnsi="Arial" w:cs="Arial"/>
          <w:b/>
          <w:sz w:val="32"/>
        </w:rPr>
        <w:t>9</w:t>
      </w:r>
      <w:r w:rsidRPr="007959E1">
        <w:rPr>
          <w:rFonts w:ascii="Arial" w:hAnsi="Arial" w:cs="Arial"/>
          <w:b/>
          <w:sz w:val="40"/>
        </w:rPr>
        <w:t>:</w:t>
      </w:r>
    </w:p>
    <w:p w:rsidR="008B435C" w:rsidRPr="007959E1" w:rsidRDefault="008B435C" w:rsidP="008B435C">
      <w:pPr>
        <w:jc w:val="center"/>
        <w:rPr>
          <w:rFonts w:ascii="Arial" w:hAnsi="Arial" w:cs="Arial"/>
          <w:b/>
          <w:sz w:val="40"/>
        </w:rPr>
      </w:pPr>
    </w:p>
    <w:p w:rsidR="004750C8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rStyle w:val="Siln"/>
          <w:u w:val="single"/>
          <w:lang w:val="sk-SK"/>
        </w:rPr>
        <w:t>Majstrovstvá Bratislavského kraja v p</w:t>
      </w:r>
      <w:r w:rsidR="009E5A1B" w:rsidRPr="007959E1">
        <w:rPr>
          <w:rStyle w:val="Siln"/>
          <w:u w:val="single"/>
          <w:lang w:val="sk-SK"/>
        </w:rPr>
        <w:t>raktickom šachu jednotlivcov 201</w:t>
      </w:r>
      <w:r w:rsidR="005055CD">
        <w:rPr>
          <w:rStyle w:val="Siln"/>
          <w:u w:val="single"/>
          <w:lang w:val="sk-SK"/>
        </w:rPr>
        <w:t>9</w:t>
      </w:r>
      <w:r w:rsidRPr="007959E1">
        <w:rPr>
          <w:lang w:val="sk-SK"/>
        </w:rPr>
        <w:br/>
      </w:r>
      <w:r w:rsidR="005055CD">
        <w:rPr>
          <w:lang w:val="sk-SK"/>
        </w:rPr>
        <w:t xml:space="preserve">Uzavretý kruhový turnaj </w:t>
      </w:r>
      <w:r w:rsidR="00617109">
        <w:rPr>
          <w:lang w:val="sk-SK"/>
        </w:rPr>
        <w:t xml:space="preserve">10-tich hráčov </w:t>
      </w:r>
      <w:r w:rsidR="005055CD">
        <w:rPr>
          <w:lang w:val="sk-SK"/>
        </w:rPr>
        <w:t xml:space="preserve">usporiada BŠZ mimo ligovej sezóny v orientačnom termíne 04÷06/2019. </w:t>
      </w:r>
      <w:r w:rsidR="004750C8" w:rsidRPr="007959E1">
        <w:rPr>
          <w:lang w:val="sk-SK"/>
        </w:rPr>
        <w:t xml:space="preserve">Hracie tempo: Min. </w:t>
      </w:r>
      <w:r w:rsidR="004750C8">
        <w:rPr>
          <w:lang w:val="sk-SK"/>
        </w:rPr>
        <w:t>90 min./40ť. + 30 min</w:t>
      </w:r>
      <w:r w:rsidR="004750C8" w:rsidRPr="007959E1">
        <w:rPr>
          <w:lang w:val="sk-SK"/>
        </w:rPr>
        <w:t xml:space="preserve"> </w:t>
      </w:r>
      <w:r w:rsidR="004750C8">
        <w:rPr>
          <w:lang w:val="sk-SK"/>
        </w:rPr>
        <w:t>do konca partie s</w:t>
      </w:r>
      <w:r w:rsidR="004750C8" w:rsidRPr="007959E1">
        <w:rPr>
          <w:lang w:val="sk-SK"/>
        </w:rPr>
        <w:t xml:space="preserve"> 30 s/ť. na partiu</w:t>
      </w:r>
      <w:r w:rsidR="004750C8" w:rsidRPr="004750C8">
        <w:rPr>
          <w:lang w:val="sk-SK"/>
        </w:rPr>
        <w:t xml:space="preserve"> </w:t>
      </w:r>
      <w:r w:rsidR="004750C8" w:rsidRPr="007959E1">
        <w:rPr>
          <w:lang w:val="sk-SK"/>
        </w:rPr>
        <w:t>so zápočtom na FIDE ELO</w:t>
      </w:r>
      <w:r w:rsidR="004750C8">
        <w:rPr>
          <w:lang w:val="sk-SK"/>
        </w:rPr>
        <w:t>.</w:t>
      </w:r>
    </w:p>
    <w:p w:rsidR="005055CD" w:rsidRDefault="005055CD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>
        <w:rPr>
          <w:lang w:val="sk-SK"/>
        </w:rPr>
        <w:t xml:space="preserve">Právo účasti majú prví štyria hráči </w:t>
      </w:r>
      <w:r>
        <w:rPr>
          <w:lang w:val="sk-SK"/>
        </w:rPr>
        <w:t>z</w:t>
      </w:r>
      <w:r>
        <w:rPr>
          <w:lang w:val="sk-SK"/>
        </w:rPr>
        <w:t> klubov BŠZ v celkovom poradí O</w:t>
      </w:r>
      <w:r w:rsidR="00617109">
        <w:rPr>
          <w:lang w:val="sk-SK"/>
        </w:rPr>
        <w:t>PEN</w:t>
      </w:r>
      <w:r>
        <w:rPr>
          <w:lang w:val="sk-SK"/>
        </w:rPr>
        <w:t xml:space="preserve"> Slovan 2018, menovite: IM Jozef </w:t>
      </w:r>
      <w:proofErr w:type="spellStart"/>
      <w:r>
        <w:rPr>
          <w:lang w:val="sk-SK"/>
        </w:rPr>
        <w:t>Franzen</w:t>
      </w:r>
      <w:proofErr w:type="spellEnd"/>
      <w:r>
        <w:rPr>
          <w:lang w:val="sk-SK"/>
        </w:rPr>
        <w:t xml:space="preserve"> (ŠK Slovan Bratislava)</w:t>
      </w:r>
      <w:r w:rsidR="00617109">
        <w:rPr>
          <w:lang w:val="sk-SK"/>
        </w:rPr>
        <w:t xml:space="preserve"> - majster BSK 2018</w:t>
      </w:r>
      <w:r>
        <w:rPr>
          <w:lang w:val="sk-SK"/>
        </w:rPr>
        <w:t xml:space="preserve">, Erik </w:t>
      </w:r>
      <w:proofErr w:type="spellStart"/>
      <w:r>
        <w:rPr>
          <w:lang w:val="sk-SK"/>
        </w:rPr>
        <w:t>Oprea</w:t>
      </w:r>
      <w:proofErr w:type="spellEnd"/>
      <w:r>
        <w:rPr>
          <w:lang w:val="sk-SK"/>
        </w:rPr>
        <w:t xml:space="preserve"> (ŠK Strelec D. N. Ves.)</w:t>
      </w:r>
      <w:r w:rsidR="00617109">
        <w:rPr>
          <w:lang w:val="sk-SK"/>
        </w:rPr>
        <w:t xml:space="preserve">, Richard </w:t>
      </w:r>
      <w:proofErr w:type="spellStart"/>
      <w:r w:rsidR="00617109">
        <w:rPr>
          <w:lang w:val="sk-SK"/>
        </w:rPr>
        <w:t>Kolman</w:t>
      </w:r>
      <w:proofErr w:type="spellEnd"/>
      <w:r w:rsidR="00617109">
        <w:rPr>
          <w:lang w:val="sk-SK"/>
        </w:rPr>
        <w:t xml:space="preserve"> (ŠK Slovan Bratislava)</w:t>
      </w:r>
      <w:r>
        <w:rPr>
          <w:lang w:val="sk-SK"/>
        </w:rPr>
        <w:t xml:space="preserve"> a Stanislav </w:t>
      </w:r>
      <w:proofErr w:type="spellStart"/>
      <w:r>
        <w:rPr>
          <w:lang w:val="sk-SK"/>
        </w:rPr>
        <w:t>Hulla</w:t>
      </w:r>
      <w:proofErr w:type="spellEnd"/>
      <w:r>
        <w:rPr>
          <w:lang w:val="sk-SK"/>
        </w:rPr>
        <w:t xml:space="preserve"> (KŠ Pezinok)</w:t>
      </w:r>
      <w:r w:rsidR="00617109">
        <w:rPr>
          <w:lang w:val="sk-SK"/>
        </w:rPr>
        <w:t>. Zostávajúci účastníci z klubov BŠZ budú oslovovaní v zostupnom poradí na základe ratingu k 01/2019. Je</w:t>
      </w:r>
      <w:r w:rsidR="004750C8">
        <w:rPr>
          <w:lang w:val="sk-SK"/>
        </w:rPr>
        <w:t>dného účastníka určí VV BŠZ pridelením divokej karty.</w:t>
      </w:r>
    </w:p>
    <w:p w:rsidR="005055CD" w:rsidRDefault="004750C8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lang w:val="sk-SK"/>
        </w:rPr>
        <w:t xml:space="preserve">Cenový fond: Min. </w:t>
      </w:r>
      <w:r>
        <w:rPr>
          <w:color w:val="000000"/>
          <w:lang w:val="sk-SK"/>
        </w:rPr>
        <w:t>5</w:t>
      </w:r>
      <w:r w:rsidRPr="007959E1">
        <w:rPr>
          <w:color w:val="000000"/>
          <w:lang w:val="sk-SK"/>
        </w:rPr>
        <w:t>00€</w:t>
      </w:r>
      <w:r>
        <w:rPr>
          <w:color w:val="000000"/>
          <w:lang w:val="sk-SK"/>
        </w:rPr>
        <w:t>.</w:t>
      </w:r>
    </w:p>
    <w:p w:rsidR="00905B7A" w:rsidRPr="007959E1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:rsidR="00905B7A" w:rsidRPr="007959E1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rStyle w:val="Siln"/>
          <w:u w:val="single"/>
          <w:lang w:val="sk-SK"/>
        </w:rPr>
        <w:t xml:space="preserve">Majstrovstvá Bratislavského kraja v </w:t>
      </w:r>
      <w:proofErr w:type="spellStart"/>
      <w:r w:rsidRPr="007959E1">
        <w:rPr>
          <w:rStyle w:val="Siln"/>
          <w:u w:val="single"/>
          <w:lang w:val="sk-SK"/>
        </w:rPr>
        <w:t>rapid</w:t>
      </w:r>
      <w:proofErr w:type="spellEnd"/>
      <w:r w:rsidRPr="007959E1">
        <w:rPr>
          <w:rStyle w:val="Siln"/>
          <w:u w:val="single"/>
          <w:lang w:val="sk-SK"/>
        </w:rPr>
        <w:t xml:space="preserve"> šachu jednotlivcov 201</w:t>
      </w:r>
      <w:r w:rsidR="004750C8">
        <w:rPr>
          <w:rStyle w:val="Siln"/>
          <w:u w:val="single"/>
          <w:lang w:val="sk-SK"/>
        </w:rPr>
        <w:t>9</w:t>
      </w:r>
      <w:r w:rsidRPr="007959E1">
        <w:rPr>
          <w:lang w:val="sk-SK"/>
        </w:rPr>
        <w:br/>
        <w:t>Miesto konania: Bratislavský kraj.</w:t>
      </w:r>
      <w:r w:rsidRPr="007959E1">
        <w:rPr>
          <w:lang w:val="sk-SK"/>
        </w:rPr>
        <w:br/>
        <w:t>Hrací systém: Švajčiarsky systém min. na 9 kôl.</w:t>
      </w:r>
      <w:r w:rsidRPr="007959E1">
        <w:rPr>
          <w:lang w:val="sk-SK"/>
        </w:rPr>
        <w:br/>
        <w:t>Hracie tempo: Min. 15 min. na partiu alebo ekvivalent s bonifikáciou.</w:t>
      </w:r>
      <w:r w:rsidRPr="007959E1">
        <w:rPr>
          <w:lang w:val="sk-SK"/>
        </w:rPr>
        <w:br/>
        <w:t>Kapacita turnaja: Min. 70 hráčov.</w:t>
      </w:r>
      <w:r w:rsidRPr="007959E1">
        <w:rPr>
          <w:lang w:val="sk-SK"/>
        </w:rPr>
        <w:br/>
        <w:t>Cenový fond: Min. 250€ (bez dotácie BŠZ).</w:t>
      </w:r>
      <w:r w:rsidRPr="007959E1">
        <w:rPr>
          <w:lang w:val="sk-SK"/>
        </w:rPr>
        <w:br/>
        <w:t xml:space="preserve">Iné: </w:t>
      </w:r>
      <w:r w:rsidR="005C7192" w:rsidRPr="007959E1">
        <w:rPr>
          <w:lang w:val="sk-SK"/>
        </w:rPr>
        <w:t>Z</w:t>
      </w:r>
      <w:r w:rsidRPr="007959E1">
        <w:rPr>
          <w:lang w:val="sk-SK"/>
        </w:rPr>
        <w:t xml:space="preserve">ápočet na FIDE </w:t>
      </w:r>
      <w:proofErr w:type="spellStart"/>
      <w:r w:rsidRPr="007959E1">
        <w:rPr>
          <w:lang w:val="sk-SK"/>
        </w:rPr>
        <w:t>rapid</w:t>
      </w:r>
      <w:proofErr w:type="spellEnd"/>
      <w:r w:rsidRPr="007959E1">
        <w:rPr>
          <w:lang w:val="sk-SK"/>
        </w:rPr>
        <w:t xml:space="preserve"> ELO, turnajový bufet výhodou.</w:t>
      </w:r>
      <w:r w:rsidRPr="007959E1">
        <w:rPr>
          <w:lang w:val="sk-SK"/>
        </w:rPr>
        <w:br/>
        <w:t>Spoluúčasť BŠZ: Cenový fond 130€ pre hráčov z klubov Bratislavského kraja</w:t>
      </w:r>
      <w:r w:rsidRPr="007959E1">
        <w:rPr>
          <w:lang w:val="sk-SK"/>
        </w:rPr>
        <w:br/>
        <w:t>(1. 50€, 2. 30€, 3. 20€, žena, junior a senior po 10€).</w:t>
      </w:r>
    </w:p>
    <w:p w:rsidR="00905B7A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lang w:val="sk-SK"/>
        </w:rPr>
        <w:t xml:space="preserve">Príspevok BŠZ na organizáciu: fixná zložka 50€ + variabilná zložka do 50€ (ex post priznaná v závislosti na rozhodnutí VV - zohľadní sa úroveň turnaja, počet účastníkov, výstupy - články, </w:t>
      </w:r>
      <w:proofErr w:type="spellStart"/>
      <w:r w:rsidRPr="007959E1">
        <w:rPr>
          <w:lang w:val="sk-SK"/>
        </w:rPr>
        <w:t>foto</w:t>
      </w:r>
      <w:proofErr w:type="spellEnd"/>
      <w:r w:rsidRPr="007959E1">
        <w:rPr>
          <w:lang w:val="sk-SK"/>
        </w:rPr>
        <w:t xml:space="preserve"> a ďalšie faktory)</w:t>
      </w:r>
      <w:r w:rsidR="004750C8">
        <w:rPr>
          <w:lang w:val="sk-SK"/>
        </w:rPr>
        <w:t>.</w:t>
      </w:r>
    </w:p>
    <w:p w:rsidR="004750C8" w:rsidRPr="007959E1" w:rsidRDefault="004750C8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:rsidR="00905B7A" w:rsidRPr="007959E1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rStyle w:val="Siln"/>
          <w:u w:val="single"/>
          <w:lang w:val="sk-SK"/>
        </w:rPr>
        <w:t>Majstrovstvá Bratislavského kraja v bleskovom šachu jednotlivcov 201</w:t>
      </w:r>
      <w:r w:rsidR="004750C8">
        <w:rPr>
          <w:rStyle w:val="Siln"/>
          <w:u w:val="single"/>
          <w:lang w:val="sk-SK"/>
        </w:rPr>
        <w:t>9</w:t>
      </w:r>
      <w:r w:rsidRPr="007959E1">
        <w:rPr>
          <w:lang w:val="sk-SK"/>
        </w:rPr>
        <w:br/>
        <w:t>Miesto konania: Bratislavský kraj.</w:t>
      </w:r>
      <w:r w:rsidRPr="007959E1">
        <w:rPr>
          <w:lang w:val="sk-SK"/>
        </w:rPr>
        <w:br/>
        <w:t>Hrací systém: Švajčiarsky systém min. na 13 kôl.</w:t>
      </w:r>
      <w:r w:rsidRPr="007959E1">
        <w:rPr>
          <w:lang w:val="sk-SK"/>
        </w:rPr>
        <w:br/>
      </w:r>
      <w:r w:rsidRPr="007959E1">
        <w:rPr>
          <w:lang w:val="sk-SK"/>
        </w:rPr>
        <w:lastRenderedPageBreak/>
        <w:t xml:space="preserve">Hracie tempo: 5 min. alebo 3 min. s 2 </w:t>
      </w:r>
      <w:proofErr w:type="spellStart"/>
      <w:r w:rsidRPr="007959E1">
        <w:rPr>
          <w:lang w:val="sk-SK"/>
        </w:rPr>
        <w:t>sec</w:t>
      </w:r>
      <w:proofErr w:type="spellEnd"/>
      <w:r w:rsidRPr="007959E1">
        <w:rPr>
          <w:lang w:val="sk-SK"/>
        </w:rPr>
        <w:t>. bonifikáciou na partiu.</w:t>
      </w:r>
      <w:r w:rsidRPr="007959E1">
        <w:rPr>
          <w:lang w:val="sk-SK"/>
        </w:rPr>
        <w:br/>
        <w:t>Kapacita turnaja: Min. 50 hráčov.</w:t>
      </w:r>
      <w:r w:rsidRPr="007959E1">
        <w:rPr>
          <w:lang w:val="sk-SK"/>
        </w:rPr>
        <w:br/>
        <w:t>Cenový fond: Min. 200€ (bez dotácie BŠZ).</w:t>
      </w:r>
      <w:r w:rsidRPr="007959E1">
        <w:rPr>
          <w:lang w:val="sk-SK"/>
        </w:rPr>
        <w:br/>
        <w:t xml:space="preserve">Iné: </w:t>
      </w:r>
      <w:r w:rsidR="005C7192" w:rsidRPr="007959E1">
        <w:rPr>
          <w:lang w:val="sk-SK"/>
        </w:rPr>
        <w:t>Z</w:t>
      </w:r>
      <w:r w:rsidRPr="007959E1">
        <w:rPr>
          <w:lang w:val="sk-SK"/>
        </w:rPr>
        <w:t xml:space="preserve">ápočet na FIDE </w:t>
      </w:r>
      <w:proofErr w:type="spellStart"/>
      <w:r w:rsidRPr="007959E1">
        <w:rPr>
          <w:lang w:val="sk-SK"/>
        </w:rPr>
        <w:t>blitz</w:t>
      </w:r>
      <w:proofErr w:type="spellEnd"/>
      <w:r w:rsidRPr="007959E1">
        <w:rPr>
          <w:lang w:val="sk-SK"/>
        </w:rPr>
        <w:t xml:space="preserve"> ELO, turnajový bufet výhodou.</w:t>
      </w:r>
      <w:r w:rsidRPr="007959E1">
        <w:rPr>
          <w:lang w:val="sk-SK"/>
        </w:rPr>
        <w:br/>
        <w:t>Spoluúčasť BŠZ: Cenový fond 110€ pre hráčov z klubov Bratislavského kraja</w:t>
      </w:r>
      <w:r w:rsidRPr="007959E1">
        <w:rPr>
          <w:lang w:val="sk-SK"/>
        </w:rPr>
        <w:br/>
        <w:t>(1. 40€, 2. 25€, 3. 15€, žena, junior a senior po 10€).</w:t>
      </w:r>
    </w:p>
    <w:p w:rsidR="00905B7A" w:rsidRPr="007959E1" w:rsidRDefault="00905B7A" w:rsidP="00AC175C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7959E1">
        <w:rPr>
          <w:lang w:val="sk-SK"/>
        </w:rPr>
        <w:t xml:space="preserve">Príspevok BŠZ na organizáciu: fixná zložka 50€ + variabilná zložka do 50€ (ex post priznaná v závislosti na rozhodnutí VV - zohľadní sa úroveň turnaja, počet účastníkov, výstupy - články, </w:t>
      </w:r>
      <w:proofErr w:type="spellStart"/>
      <w:r w:rsidRPr="007959E1">
        <w:rPr>
          <w:lang w:val="sk-SK"/>
        </w:rPr>
        <w:t>foto</w:t>
      </w:r>
      <w:proofErr w:type="spellEnd"/>
      <w:r w:rsidRPr="007959E1">
        <w:rPr>
          <w:lang w:val="sk-SK"/>
        </w:rPr>
        <w:t xml:space="preserve"> a ďalšie faktory)</w:t>
      </w:r>
      <w:r w:rsidR="006A19B6">
        <w:rPr>
          <w:lang w:val="sk-SK"/>
        </w:rPr>
        <w:t>.</w:t>
      </w:r>
    </w:p>
    <w:p w:rsidR="00545B0E" w:rsidRPr="007959E1" w:rsidRDefault="00545B0E" w:rsidP="00545B0E">
      <w:pPr>
        <w:spacing w:line="360" w:lineRule="auto"/>
        <w:rPr>
          <w:b/>
          <w:u w:val="single"/>
        </w:rPr>
      </w:pPr>
    </w:p>
    <w:p w:rsidR="00545B0E" w:rsidRPr="007959E1" w:rsidRDefault="00545B0E" w:rsidP="00545B0E">
      <w:pPr>
        <w:spacing w:line="360" w:lineRule="auto"/>
        <w:rPr>
          <w:b/>
          <w:u w:val="single"/>
        </w:rPr>
      </w:pPr>
      <w:r w:rsidRPr="007959E1">
        <w:rPr>
          <w:b/>
          <w:u w:val="single"/>
        </w:rPr>
        <w:t xml:space="preserve">Majstrovstvá Bratislavského kraja dorasteneckých družstiev </w:t>
      </w:r>
      <w:r w:rsidR="006A19B6">
        <w:rPr>
          <w:b/>
          <w:u w:val="single"/>
        </w:rPr>
        <w:t>2018</w:t>
      </w:r>
    </w:p>
    <w:p w:rsidR="00545B0E" w:rsidRPr="007959E1" w:rsidRDefault="00545B0E" w:rsidP="00545B0E">
      <w:pPr>
        <w:spacing w:line="360" w:lineRule="auto"/>
        <w:rPr>
          <w:b/>
          <w:u w:val="single"/>
        </w:rPr>
      </w:pPr>
      <w:r w:rsidRPr="007959E1">
        <w:rPr>
          <w:b/>
          <w:u w:val="single"/>
        </w:rPr>
        <w:t>(Dorastenecká liga 2018/2019 )</w:t>
      </w:r>
    </w:p>
    <w:p w:rsidR="00545B0E" w:rsidRPr="007959E1" w:rsidRDefault="00545B0E" w:rsidP="00545B0E">
      <w:pPr>
        <w:spacing w:line="360" w:lineRule="auto"/>
      </w:pPr>
      <w:r w:rsidRPr="007959E1">
        <w:t xml:space="preserve">Termín konania: </w:t>
      </w:r>
      <w:r w:rsidR="006A19B6">
        <w:t>1</w:t>
      </w:r>
      <w:r w:rsidRPr="007959E1">
        <w:t>.11.</w:t>
      </w:r>
      <w:r w:rsidR="006A19B6" w:rsidRPr="006A19B6">
        <w:t xml:space="preserve"> </w:t>
      </w:r>
      <w:r w:rsidR="006A19B6">
        <w:t>÷</w:t>
      </w:r>
      <w:r w:rsidR="006A19B6">
        <w:t xml:space="preserve"> 4</w:t>
      </w:r>
      <w:r w:rsidRPr="007959E1">
        <w:t xml:space="preserve">.11.2018. </w:t>
      </w:r>
    </w:p>
    <w:p w:rsidR="00545B0E" w:rsidRPr="007959E1" w:rsidRDefault="00545B0E" w:rsidP="00545B0E">
      <w:pPr>
        <w:spacing w:line="360" w:lineRule="auto"/>
      </w:pPr>
      <w:r w:rsidRPr="007959E1">
        <w:t>Miesto konania: Bratislavský kraj.</w:t>
      </w:r>
    </w:p>
    <w:p w:rsidR="00545B0E" w:rsidRPr="007959E1" w:rsidRDefault="00545B0E" w:rsidP="00545B0E">
      <w:pPr>
        <w:spacing w:line="360" w:lineRule="auto"/>
      </w:pPr>
      <w:r w:rsidRPr="007959E1">
        <w:t xml:space="preserve">Hrací systém: Podľa počtu družstiev, so zápočtom na ELO LOK a FIDE Rapid Rating List. </w:t>
      </w:r>
    </w:p>
    <w:p w:rsidR="00545B0E" w:rsidRPr="007959E1" w:rsidRDefault="00545B0E" w:rsidP="00545B0E">
      <w:pPr>
        <w:spacing w:line="360" w:lineRule="auto"/>
      </w:pPr>
      <w:r w:rsidRPr="007959E1">
        <w:t>Hracie tempo: 2x40 min. + 10s/ť</w:t>
      </w:r>
      <w:r w:rsidR="006A19B6">
        <w:t>.</w:t>
      </w:r>
      <w:r w:rsidRPr="007959E1">
        <w:t xml:space="preserve"> </w:t>
      </w:r>
    </w:p>
    <w:p w:rsidR="00545B0E" w:rsidRPr="007959E1" w:rsidRDefault="00545B0E" w:rsidP="00545B0E">
      <w:pPr>
        <w:spacing w:line="360" w:lineRule="auto"/>
      </w:pPr>
      <w:r w:rsidRPr="007959E1">
        <w:t xml:space="preserve">Kapacita turnaja: Min. 50 hráčov. </w:t>
      </w:r>
    </w:p>
    <w:p w:rsidR="00545B0E" w:rsidRPr="007959E1" w:rsidRDefault="00545B0E" w:rsidP="00545B0E">
      <w:pPr>
        <w:spacing w:line="360" w:lineRule="auto"/>
      </w:pPr>
      <w:r w:rsidRPr="007959E1">
        <w:t>Obmedzenia: Podľa SP DL SR, hráči a hráč</w:t>
      </w:r>
      <w:r w:rsidR="006A19B6">
        <w:t>ky</w:t>
      </w:r>
      <w:r w:rsidRPr="007959E1">
        <w:t xml:space="preserve"> nar. 2001 a</w:t>
      </w:r>
      <w:r w:rsidR="0063034E" w:rsidRPr="007959E1">
        <w:t> </w:t>
      </w:r>
      <w:r w:rsidRPr="007959E1">
        <w:t>mladší</w:t>
      </w:r>
      <w:r w:rsidR="0063034E" w:rsidRPr="007959E1">
        <w:t>.</w:t>
      </w:r>
    </w:p>
    <w:p w:rsidR="00545B0E" w:rsidRPr="007959E1" w:rsidRDefault="00545B0E" w:rsidP="00545B0E">
      <w:pPr>
        <w:spacing w:line="360" w:lineRule="auto"/>
      </w:pPr>
      <w:r w:rsidRPr="007959E1">
        <w:t>Cenový fond: Trofeje, diplomy, postup troch družstiev do medzikrajskej etapy DL</w:t>
      </w:r>
      <w:r w:rsidR="0063034E" w:rsidRPr="007959E1">
        <w:t>.</w:t>
      </w:r>
    </w:p>
    <w:p w:rsidR="00545B0E" w:rsidRPr="007959E1" w:rsidRDefault="00545B0E" w:rsidP="00545B0E">
      <w:pPr>
        <w:spacing w:line="360" w:lineRule="auto"/>
      </w:pPr>
      <w:r w:rsidRPr="007959E1">
        <w:t>Iné: Turnajový bufet výhodou.</w:t>
      </w:r>
    </w:p>
    <w:p w:rsidR="00736354" w:rsidRPr="007959E1" w:rsidRDefault="00545B0E" w:rsidP="00545B0E">
      <w:pPr>
        <w:spacing w:line="360" w:lineRule="auto"/>
      </w:pPr>
      <w:r w:rsidRPr="007959E1">
        <w:t>Spoluúčasť BŠZ: Príspevok na ceny a organizáciu max. 150 €</w:t>
      </w:r>
      <w:r w:rsidR="0063034E" w:rsidRPr="007959E1">
        <w:t>.</w:t>
      </w:r>
    </w:p>
    <w:p w:rsidR="0037272C" w:rsidRDefault="0037272C" w:rsidP="0037272C">
      <w:pPr>
        <w:spacing w:line="360" w:lineRule="auto"/>
        <w:rPr>
          <w:rStyle w:val="Siln"/>
          <w:u w:val="single"/>
        </w:rPr>
      </w:pPr>
    </w:p>
    <w:p w:rsidR="0037272C" w:rsidRDefault="00905B7A" w:rsidP="0037272C">
      <w:pPr>
        <w:spacing w:line="360" w:lineRule="auto"/>
      </w:pPr>
      <w:r w:rsidRPr="007959E1">
        <w:rPr>
          <w:rStyle w:val="Siln"/>
          <w:u w:val="single"/>
        </w:rPr>
        <w:t>Prihlášky do konkurzov</w:t>
      </w:r>
      <w:r w:rsidRPr="007959E1">
        <w:br/>
        <w:t xml:space="preserve">Prihlášky do konkurzov s návrhom propozícií turnaja posielať predsedovi BŠZ </w:t>
      </w:r>
      <w:r w:rsidRPr="0037272C">
        <w:rPr>
          <w:b/>
        </w:rPr>
        <w:t>do</w:t>
      </w:r>
      <w:r w:rsidRPr="007959E1">
        <w:t xml:space="preserve"> </w:t>
      </w:r>
      <w:r w:rsidR="006A19B6" w:rsidRPr="006A19B6">
        <w:rPr>
          <w:b/>
        </w:rPr>
        <w:t>1</w:t>
      </w:r>
      <w:r w:rsidRPr="006A19B6">
        <w:rPr>
          <w:b/>
        </w:rPr>
        <w:t>.12.201</w:t>
      </w:r>
      <w:r w:rsidR="006A19B6" w:rsidRPr="006A19B6">
        <w:rPr>
          <w:b/>
        </w:rPr>
        <w:t>8</w:t>
      </w:r>
      <w:r w:rsidR="007959E1" w:rsidRPr="007959E1">
        <w:t xml:space="preserve"> vrátane. </w:t>
      </w:r>
    </w:p>
    <w:p w:rsidR="006A19B6" w:rsidRDefault="0037272C" w:rsidP="0037272C">
      <w:pPr>
        <w:spacing w:line="360" w:lineRule="auto"/>
      </w:pPr>
      <w:r>
        <w:t xml:space="preserve">Prihlášku do konkurzu </w:t>
      </w:r>
      <w:r w:rsidRPr="0037272C">
        <w:rPr>
          <w:b/>
        </w:rPr>
        <w:t>Majstrovstvá Bratislavského kraja dorasteneckých družstiev 2018</w:t>
      </w:r>
      <w:r>
        <w:t xml:space="preserve"> je potrebné zaslať </w:t>
      </w:r>
      <w:r w:rsidRPr="0037272C">
        <w:rPr>
          <w:b/>
        </w:rPr>
        <w:t>do 1.10.2018</w:t>
      </w:r>
      <w:r>
        <w:t>.</w:t>
      </w:r>
    </w:p>
    <w:p w:rsidR="00905B7A" w:rsidRPr="007959E1" w:rsidRDefault="007959E1" w:rsidP="00AC175C">
      <w:pPr>
        <w:pStyle w:val="Normlnywebov"/>
        <w:spacing w:line="360" w:lineRule="auto"/>
        <w:rPr>
          <w:lang w:val="sk-SK"/>
        </w:rPr>
      </w:pPr>
      <w:r w:rsidRPr="007959E1">
        <w:rPr>
          <w:lang w:val="sk-SK"/>
        </w:rPr>
        <w:t>Na prihlášky doručené po termíne nebude braný zreteľ</w:t>
      </w:r>
      <w:r w:rsidR="00905B7A" w:rsidRPr="007959E1">
        <w:rPr>
          <w:lang w:val="sk-SK"/>
        </w:rPr>
        <w:t>:</w:t>
      </w:r>
      <w:r w:rsidR="00905B7A" w:rsidRPr="007959E1">
        <w:rPr>
          <w:lang w:val="sk-SK"/>
        </w:rPr>
        <w:br/>
        <w:t>Martin Sklár (predseda BŠZ): sklar_m@centrum.sk</w:t>
      </w:r>
      <w:r w:rsidR="00905B7A" w:rsidRPr="007959E1">
        <w:rPr>
          <w:lang w:val="sk-SK"/>
        </w:rPr>
        <w:br/>
      </w:r>
    </w:p>
    <w:p w:rsidR="00905B7A" w:rsidRPr="007959E1" w:rsidRDefault="00905B7A" w:rsidP="0037272C">
      <w:pPr>
        <w:pStyle w:val="Normlnywebov"/>
        <w:spacing w:line="360" w:lineRule="auto"/>
      </w:pPr>
      <w:r w:rsidRPr="007959E1">
        <w:rPr>
          <w:lang w:val="sk-SK"/>
        </w:rPr>
        <w:t xml:space="preserve">v Bratislave </w:t>
      </w:r>
      <w:r w:rsidR="00610104" w:rsidRPr="007959E1">
        <w:rPr>
          <w:lang w:val="sk-SK"/>
        </w:rPr>
        <w:t>1</w:t>
      </w:r>
      <w:r w:rsidRPr="007959E1">
        <w:rPr>
          <w:lang w:val="sk-SK"/>
        </w:rPr>
        <w:t>.</w:t>
      </w:r>
      <w:r w:rsidR="006A19B6">
        <w:rPr>
          <w:lang w:val="sk-SK"/>
        </w:rPr>
        <w:t>8</w:t>
      </w:r>
      <w:r w:rsidRPr="007959E1">
        <w:rPr>
          <w:lang w:val="sk-SK"/>
        </w:rPr>
        <w:t>.201</w:t>
      </w:r>
      <w:r w:rsidR="006A19B6">
        <w:rPr>
          <w:lang w:val="sk-SK"/>
        </w:rPr>
        <w:t>8</w:t>
      </w:r>
      <w:r w:rsidR="004652F9" w:rsidRPr="007959E1">
        <w:rPr>
          <w:lang w:val="sk-SK"/>
        </w:rPr>
        <w:t xml:space="preserve">, </w:t>
      </w:r>
      <w:r w:rsidR="004652F9" w:rsidRPr="007959E1">
        <w:rPr>
          <w:lang w:val="sk-SK"/>
        </w:rPr>
        <w:br/>
      </w:r>
      <w:r w:rsidR="006A19B6">
        <w:rPr>
          <w:lang w:val="sk-SK"/>
        </w:rPr>
        <w:t>Stanislav Vlček</w:t>
      </w:r>
      <w:r w:rsidR="00180070" w:rsidRPr="007959E1">
        <w:rPr>
          <w:lang w:val="sk-SK"/>
        </w:rPr>
        <w:t xml:space="preserve">, </w:t>
      </w:r>
      <w:r w:rsidR="006A19B6">
        <w:rPr>
          <w:lang w:val="sk-SK"/>
        </w:rPr>
        <w:t>Podp</w:t>
      </w:r>
      <w:r w:rsidR="00180070" w:rsidRPr="007959E1">
        <w:rPr>
          <w:lang w:val="sk-SK"/>
        </w:rPr>
        <w:t>redseda BŠZ</w:t>
      </w:r>
      <w:bookmarkStart w:id="0" w:name="_GoBack"/>
      <w:bookmarkEnd w:id="0"/>
    </w:p>
    <w:sectPr w:rsidR="00905B7A" w:rsidRPr="0079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A"/>
    <w:rsid w:val="00075CDF"/>
    <w:rsid w:val="00112931"/>
    <w:rsid w:val="00180070"/>
    <w:rsid w:val="001D0F4A"/>
    <w:rsid w:val="002A4996"/>
    <w:rsid w:val="002D1185"/>
    <w:rsid w:val="00320340"/>
    <w:rsid w:val="0037272C"/>
    <w:rsid w:val="003C3CAE"/>
    <w:rsid w:val="004416A8"/>
    <w:rsid w:val="004652F9"/>
    <w:rsid w:val="004750C8"/>
    <w:rsid w:val="005055CD"/>
    <w:rsid w:val="00545B0E"/>
    <w:rsid w:val="0059337C"/>
    <w:rsid w:val="005C7192"/>
    <w:rsid w:val="00610104"/>
    <w:rsid w:val="00617109"/>
    <w:rsid w:val="0063034E"/>
    <w:rsid w:val="006A19B6"/>
    <w:rsid w:val="006B251D"/>
    <w:rsid w:val="00736354"/>
    <w:rsid w:val="007959E1"/>
    <w:rsid w:val="00895755"/>
    <w:rsid w:val="008B435C"/>
    <w:rsid w:val="008C6BAA"/>
    <w:rsid w:val="00905B7A"/>
    <w:rsid w:val="009E5A1B"/>
    <w:rsid w:val="00A2140C"/>
    <w:rsid w:val="00AC175C"/>
    <w:rsid w:val="00AC17E7"/>
    <w:rsid w:val="00B24189"/>
    <w:rsid w:val="00B661B7"/>
    <w:rsid w:val="00BA4764"/>
    <w:rsid w:val="00C65548"/>
    <w:rsid w:val="00CF1845"/>
    <w:rsid w:val="00DD4E4D"/>
    <w:rsid w:val="00E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05B7A"/>
    <w:pPr>
      <w:spacing w:before="100" w:beforeAutospacing="1" w:after="100" w:afterAutospacing="1"/>
    </w:pPr>
    <w:rPr>
      <w:noProof w:val="0"/>
      <w:lang w:val="cs-CZ"/>
    </w:rPr>
  </w:style>
  <w:style w:type="character" w:styleId="Siln">
    <w:name w:val="Strong"/>
    <w:qFormat/>
    <w:rsid w:val="00905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05B7A"/>
    <w:pPr>
      <w:spacing w:before="100" w:beforeAutospacing="1" w:after="100" w:afterAutospacing="1"/>
    </w:pPr>
    <w:rPr>
      <w:noProof w:val="0"/>
      <w:lang w:val="cs-CZ"/>
    </w:rPr>
  </w:style>
  <w:style w:type="character" w:styleId="Siln">
    <w:name w:val="Strong"/>
    <w:qFormat/>
    <w:rsid w:val="00905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organizátori šachových turnajov,</vt:lpstr>
      <vt:lpstr>Vážení organizátori šachových turnajov,</vt:lpstr>
    </vt:vector>
  </TitlesOfParts>
  <Company>Martin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organizátori šachových turnajov,</dc:title>
  <dc:creator>lacika</dc:creator>
  <cp:lastModifiedBy>Vlček Stanislav, 1200</cp:lastModifiedBy>
  <cp:revision>3</cp:revision>
  <cp:lastPrinted>2017-11-30T06:00:00Z</cp:lastPrinted>
  <dcterms:created xsi:type="dcterms:W3CDTF">2018-07-26T11:43:00Z</dcterms:created>
  <dcterms:modified xsi:type="dcterms:W3CDTF">2018-07-26T12:06:00Z</dcterms:modified>
</cp:coreProperties>
</file>